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5DA3F" w14:textId="77777777" w:rsidR="005B68E8" w:rsidRDefault="005B68E8" w:rsidP="006F5318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 w:hint="cs"/>
          <w:color w:val="388984"/>
          <w:sz w:val="28"/>
          <w:szCs w:val="28"/>
          <w:rtl/>
        </w:rPr>
      </w:pPr>
    </w:p>
    <w:p w14:paraId="6AAEE4EB" w14:textId="4C4763A0" w:rsidR="006F5318" w:rsidRPr="006F5318" w:rsidRDefault="006F5318" w:rsidP="005B68E8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</w:rPr>
      </w:pPr>
      <w:r w:rsidRPr="006F5318">
        <w:rPr>
          <w:rFonts w:ascii="Sakkal Majalla" w:hAnsi="Sakkal Majalla" w:cs="PT Bold Heading"/>
          <w:color w:val="388984"/>
          <w:sz w:val="28"/>
          <w:szCs w:val="28"/>
          <w:rtl/>
        </w:rPr>
        <w:t xml:space="preserve">استمارة </w:t>
      </w:r>
      <w:r w:rsidRPr="006F5318">
        <w:rPr>
          <w:rFonts w:ascii="Sakkal Majalla" w:hAnsi="Sakkal Majalla" w:cs="PT Bold Heading" w:hint="cs"/>
          <w:color w:val="388984"/>
          <w:sz w:val="28"/>
          <w:szCs w:val="28"/>
          <w:rtl/>
        </w:rPr>
        <w:t>طلب استقالة أو تقاعد مبكر لأعضاء هيئة التدريس ومن في حكمهم</w:t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545"/>
        <w:gridCol w:w="1558"/>
        <w:gridCol w:w="986"/>
        <w:gridCol w:w="723"/>
        <w:gridCol w:w="71"/>
        <w:gridCol w:w="64"/>
        <w:gridCol w:w="275"/>
        <w:gridCol w:w="1133"/>
        <w:gridCol w:w="80"/>
        <w:gridCol w:w="634"/>
        <w:gridCol w:w="418"/>
        <w:gridCol w:w="1133"/>
        <w:gridCol w:w="1139"/>
        <w:gridCol w:w="7"/>
      </w:tblGrid>
      <w:tr w:rsidR="006F5318" w:rsidRPr="00BB24E6" w14:paraId="1EC3F71D" w14:textId="77777777" w:rsidTr="00EC111F">
        <w:trPr>
          <w:gridAfter w:val="1"/>
          <w:wAfter w:w="7" w:type="dxa"/>
          <w:cantSplit/>
          <w:trHeight w:val="130"/>
          <w:jc w:val="center"/>
        </w:trPr>
        <w:tc>
          <w:tcPr>
            <w:tcW w:w="9773" w:type="dxa"/>
            <w:gridSpan w:val="14"/>
            <w:shd w:val="clear" w:color="auto" w:fill="68C6BC"/>
            <w:vAlign w:val="center"/>
            <w:hideMark/>
          </w:tcPr>
          <w:p w14:paraId="5290F997" w14:textId="77777777" w:rsidR="006F5318" w:rsidRPr="00213A3D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الأول: (يعبأ من قبل </w:t>
            </w:r>
            <w:r w:rsidRPr="00213A3D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المتقدم/ة</w:t>
            </w: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6F5318" w:rsidRPr="00BB24E6" w14:paraId="1AAB1CCF" w14:textId="77777777" w:rsidTr="00EC111F">
        <w:trPr>
          <w:gridAfter w:val="1"/>
          <w:wAfter w:w="7" w:type="dxa"/>
          <w:cantSplit/>
          <w:trHeight w:val="402"/>
          <w:jc w:val="center"/>
        </w:trPr>
        <w:tc>
          <w:tcPr>
            <w:tcW w:w="9773" w:type="dxa"/>
            <w:gridSpan w:val="14"/>
            <w:shd w:val="clear" w:color="auto" w:fill="C7E3DA"/>
            <w:vAlign w:val="center"/>
            <w:hideMark/>
          </w:tcPr>
          <w:p w14:paraId="5EEBE488" w14:textId="77777777" w:rsidR="006F5318" w:rsidRPr="00213A3D" w:rsidRDefault="006F5318" w:rsidP="00213A3D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البيانات الشخصية </w:t>
            </w:r>
          </w:p>
        </w:tc>
      </w:tr>
      <w:tr w:rsidR="006F5318" w:rsidRPr="00BB24E6" w14:paraId="390AA465" w14:textId="77777777" w:rsidTr="00EC111F">
        <w:trPr>
          <w:gridAfter w:val="1"/>
          <w:wAfter w:w="7" w:type="dxa"/>
          <w:trHeight w:val="70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317CFE27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/>
                <w:sz w:val="18"/>
                <w:szCs w:val="18"/>
                <w:rtl/>
              </w:rPr>
              <w:t>الاسم</w:t>
            </w: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رباعياً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32EE68D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594F748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الجنس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58365FEB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</w:rPr>
              <w:sym w:font="Wingdings" w:char="F0A8"/>
            </w: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ذكر              </w:t>
            </w:r>
            <w:r w:rsidRPr="00523E4F">
              <w:rPr>
                <w:rFonts w:ascii="Sakkal Majalla" w:hAnsi="Sakkal Majalla" w:cs="PT Bold Heading"/>
                <w:sz w:val="18"/>
                <w:szCs w:val="18"/>
              </w:rPr>
              <w:sym w:font="Wingdings" w:char="F0A8"/>
            </w: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أنثى</w:t>
            </w:r>
          </w:p>
        </w:tc>
      </w:tr>
      <w:tr w:rsidR="006F5318" w:rsidRPr="00BB24E6" w14:paraId="79FB46C9" w14:textId="77777777" w:rsidTr="00EC111F">
        <w:trPr>
          <w:gridAfter w:val="1"/>
          <w:wAfter w:w="7" w:type="dxa"/>
          <w:trHeight w:val="130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6851915A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C4221A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3011FC74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3D0EC07D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BB24E6" w14:paraId="7D58C083" w14:textId="77777777" w:rsidTr="00EC111F">
        <w:trPr>
          <w:gridAfter w:val="1"/>
          <w:wAfter w:w="7" w:type="dxa"/>
          <w:trHeight w:val="139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37D782E2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1C4E74D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59EA4E96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الرتبة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0CD5B3A0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BB24E6" w14:paraId="62981DE6" w14:textId="77777777" w:rsidTr="00EC111F">
        <w:trPr>
          <w:gridAfter w:val="1"/>
          <w:wAfter w:w="7" w:type="dxa"/>
          <w:trHeight w:val="188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50DE550E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القسم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7C71D07A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3557C2B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الكلية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02D5E3FD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</w:tr>
      <w:tr w:rsidR="006F5318" w:rsidRPr="00BB24E6" w14:paraId="3260B43D" w14:textId="77777777" w:rsidTr="00EC111F">
        <w:trPr>
          <w:gridAfter w:val="1"/>
          <w:wAfter w:w="7" w:type="dxa"/>
          <w:trHeight w:val="188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00BFFB3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التخصص العام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01544B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2AFA3B96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التخصص الدقيق 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5CCCA848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</w:tr>
      <w:tr w:rsidR="006F5318" w:rsidRPr="00BB24E6" w14:paraId="4172F39B" w14:textId="77777777" w:rsidTr="00EC111F">
        <w:trPr>
          <w:gridAfter w:val="1"/>
          <w:wAfter w:w="7" w:type="dxa"/>
          <w:trHeight w:val="188"/>
          <w:jc w:val="center"/>
        </w:trPr>
        <w:tc>
          <w:tcPr>
            <w:tcW w:w="1559" w:type="dxa"/>
            <w:gridSpan w:val="2"/>
            <w:shd w:val="clear" w:color="auto" w:fill="F1F9F7"/>
            <w:vAlign w:val="center"/>
          </w:tcPr>
          <w:p w14:paraId="42EF5915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جوال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73395B0F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F1F9F7"/>
            <w:vAlign w:val="center"/>
          </w:tcPr>
          <w:p w14:paraId="7A6745E2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523E4F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14:paraId="66F0DD9E" w14:textId="77777777" w:rsidR="006F5318" w:rsidRPr="00523E4F" w:rsidRDefault="006F5318" w:rsidP="00523E4F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</w:rPr>
            </w:pPr>
          </w:p>
        </w:tc>
      </w:tr>
      <w:tr w:rsidR="006F5318" w:rsidRPr="00BB24E6" w14:paraId="5D0D5229" w14:textId="77777777" w:rsidTr="00EC111F">
        <w:trPr>
          <w:gridAfter w:val="1"/>
          <w:wAfter w:w="7" w:type="dxa"/>
          <w:trHeight w:val="570"/>
          <w:jc w:val="center"/>
        </w:trPr>
        <w:tc>
          <w:tcPr>
            <w:tcW w:w="9773" w:type="dxa"/>
            <w:gridSpan w:val="14"/>
            <w:shd w:val="clear" w:color="auto" w:fill="C7E3DA"/>
            <w:vAlign w:val="center"/>
          </w:tcPr>
          <w:p w14:paraId="71F848CA" w14:textId="77777777" w:rsidR="006F5318" w:rsidRPr="00213A3D" w:rsidRDefault="006F5318" w:rsidP="00213A3D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 w:hint="cs"/>
                <w:sz w:val="20"/>
                <w:szCs w:val="20"/>
                <w:rtl/>
              </w:rPr>
              <w:t xml:space="preserve">ب) مبررات الاستقالة أو التقاعد المبكر </w:t>
            </w:r>
          </w:p>
        </w:tc>
      </w:tr>
      <w:tr w:rsidR="006F5318" w:rsidRPr="00BB24E6" w14:paraId="5788D189" w14:textId="77777777" w:rsidTr="00EC111F">
        <w:trPr>
          <w:gridAfter w:val="1"/>
          <w:wAfter w:w="7" w:type="dxa"/>
          <w:trHeight w:val="1857"/>
          <w:jc w:val="center"/>
        </w:trPr>
        <w:tc>
          <w:tcPr>
            <w:tcW w:w="9773" w:type="dxa"/>
            <w:gridSpan w:val="14"/>
            <w:shd w:val="clear" w:color="auto" w:fill="auto"/>
          </w:tcPr>
          <w:p w14:paraId="6315D492" w14:textId="77777777" w:rsidR="006F5318" w:rsidRPr="00213A3D" w:rsidRDefault="006F5318" w:rsidP="00213A3D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</w:p>
        </w:tc>
      </w:tr>
      <w:tr w:rsidR="006F5318" w:rsidRPr="00BB24E6" w14:paraId="167A8750" w14:textId="77777777" w:rsidTr="00EC111F">
        <w:trPr>
          <w:gridAfter w:val="1"/>
          <w:wAfter w:w="7" w:type="dxa"/>
          <w:trHeight w:val="423"/>
          <w:jc w:val="center"/>
        </w:trPr>
        <w:tc>
          <w:tcPr>
            <w:tcW w:w="9773" w:type="dxa"/>
            <w:gridSpan w:val="14"/>
            <w:shd w:val="clear" w:color="auto" w:fill="C7E3DA"/>
            <w:vAlign w:val="center"/>
          </w:tcPr>
          <w:p w14:paraId="36DB4F35" w14:textId="77777777" w:rsidR="006F5318" w:rsidRPr="00213A3D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 w:hint="cs"/>
                <w:sz w:val="20"/>
                <w:szCs w:val="20"/>
                <w:rtl/>
              </w:rPr>
              <w:t>ج)</w:t>
            </w: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>: إقرار</w:t>
            </w:r>
          </w:p>
        </w:tc>
      </w:tr>
      <w:tr w:rsidR="006F5318" w:rsidRPr="00BB24E6" w14:paraId="1C86FB03" w14:textId="77777777" w:rsidTr="00EC111F">
        <w:trPr>
          <w:gridAfter w:val="1"/>
          <w:wAfter w:w="7" w:type="dxa"/>
          <w:trHeight w:val="957"/>
          <w:jc w:val="center"/>
        </w:trPr>
        <w:tc>
          <w:tcPr>
            <w:tcW w:w="9773" w:type="dxa"/>
            <w:gridSpan w:val="14"/>
            <w:shd w:val="clear" w:color="auto" w:fill="auto"/>
            <w:vAlign w:val="center"/>
            <w:hideMark/>
          </w:tcPr>
          <w:p w14:paraId="75A5C07B" w14:textId="77777777" w:rsidR="006F5318" w:rsidRPr="00213A3D" w:rsidRDefault="006F5318" w:rsidP="00497873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>اقر أنا ..............................................................................</w:t>
            </w:r>
          </w:p>
          <w:p w14:paraId="72D62644" w14:textId="77777777" w:rsidR="006F5318" w:rsidRPr="00213A3D" w:rsidRDefault="006F5318" w:rsidP="00497873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مقدم/ة </w:t>
            </w:r>
            <w:r w:rsidRPr="00213A3D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الطلب</w:t>
            </w: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 بصحة المعلومات المذكورة أعلاه.</w:t>
            </w:r>
          </w:p>
        </w:tc>
      </w:tr>
      <w:tr w:rsidR="006F5318" w:rsidRPr="00BB24E6" w14:paraId="17F3957B" w14:textId="77777777" w:rsidTr="00EC111F">
        <w:trPr>
          <w:gridAfter w:val="1"/>
          <w:wAfter w:w="7" w:type="dxa"/>
          <w:trHeight w:val="530"/>
          <w:jc w:val="center"/>
        </w:trPr>
        <w:tc>
          <w:tcPr>
            <w:tcW w:w="7083" w:type="dxa"/>
            <w:gridSpan w:val="11"/>
            <w:shd w:val="clear" w:color="auto" w:fill="auto"/>
            <w:vAlign w:val="center"/>
            <w:hideMark/>
          </w:tcPr>
          <w:p w14:paraId="015862C2" w14:textId="77777777" w:rsidR="006F5318" w:rsidRPr="00213A3D" w:rsidRDefault="006F5318" w:rsidP="00213A3D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أسم وتوقيع المتقدم/ة                                                                                                                                  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  <w:hideMark/>
          </w:tcPr>
          <w:p w14:paraId="36D15696" w14:textId="77777777" w:rsidR="006F5318" w:rsidRPr="00213A3D" w:rsidRDefault="006F5318" w:rsidP="00213A3D">
            <w:pPr>
              <w:pStyle w:val="a3"/>
              <w:bidi/>
              <w:spacing w:after="0" w:line="240" w:lineRule="auto"/>
              <w:ind w:left="0"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213A3D">
              <w:rPr>
                <w:rFonts w:ascii="Sakkal Majalla" w:hAnsi="Sakkal Majalla" w:cs="PT Bold Heading"/>
                <w:sz w:val="20"/>
                <w:szCs w:val="20"/>
                <w:rtl/>
              </w:rPr>
              <w:t>التاريخ            /      /</w:t>
            </w:r>
          </w:p>
        </w:tc>
      </w:tr>
      <w:tr w:rsidR="006F5318" w:rsidRPr="00497873" w14:paraId="66CB5E3B" w14:textId="77777777" w:rsidTr="00EC111F">
        <w:trPr>
          <w:gridAfter w:val="1"/>
          <w:wAfter w:w="7" w:type="dxa"/>
          <w:trHeight w:val="85"/>
          <w:jc w:val="center"/>
        </w:trPr>
        <w:tc>
          <w:tcPr>
            <w:tcW w:w="9773" w:type="dxa"/>
            <w:gridSpan w:val="14"/>
            <w:shd w:val="clear" w:color="auto" w:fill="68C6BC"/>
            <w:vAlign w:val="center"/>
          </w:tcPr>
          <w:p w14:paraId="76BA5E94" w14:textId="77777777" w:rsidR="006F5318" w:rsidRPr="00497873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القسم ال</w:t>
            </w: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ثاني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: (يعبأ من قبل رئيس/ة القسم)</w:t>
            </w:r>
          </w:p>
        </w:tc>
      </w:tr>
      <w:tr w:rsidR="006F5318" w:rsidRPr="00497873" w14:paraId="2A2E3D9D" w14:textId="77777777" w:rsidTr="00EC111F">
        <w:trPr>
          <w:gridAfter w:val="1"/>
          <w:wAfter w:w="7" w:type="dxa"/>
          <w:trHeight w:val="200"/>
          <w:jc w:val="center"/>
        </w:trPr>
        <w:tc>
          <w:tcPr>
            <w:tcW w:w="9773" w:type="dxa"/>
            <w:gridSpan w:val="14"/>
            <w:shd w:val="clear" w:color="auto" w:fill="C7E3DA"/>
            <w:vAlign w:val="center"/>
            <w:hideMark/>
          </w:tcPr>
          <w:p w14:paraId="22EAF10D" w14:textId="77777777" w:rsidR="006F5318" w:rsidRPr="00497873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أ)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العبء التدريسي لأعضاء هيئة التدريس بالقسم:</w:t>
            </w:r>
          </w:p>
        </w:tc>
      </w:tr>
      <w:tr w:rsidR="006F5318" w:rsidRPr="00497873" w14:paraId="2477C566" w14:textId="77777777" w:rsidTr="00EC111F">
        <w:trPr>
          <w:gridAfter w:val="1"/>
          <w:wAfter w:w="7" w:type="dxa"/>
          <w:trHeight w:val="260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4AFE8B39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/>
                <w:sz w:val="18"/>
                <w:szCs w:val="18"/>
                <w:rtl/>
              </w:rPr>
              <w:t>أعضاء هيئة التدريس</w:t>
            </w:r>
          </w:p>
        </w:tc>
        <w:tc>
          <w:tcPr>
            <w:tcW w:w="986" w:type="dxa"/>
            <w:shd w:val="clear" w:color="auto" w:fill="F1F9F7"/>
            <w:vAlign w:val="center"/>
          </w:tcPr>
          <w:p w14:paraId="222FE5B9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أستاذ</w:t>
            </w:r>
          </w:p>
        </w:tc>
        <w:tc>
          <w:tcPr>
            <w:tcW w:w="1133" w:type="dxa"/>
            <w:gridSpan w:val="4"/>
            <w:shd w:val="clear" w:color="auto" w:fill="F1F9F7"/>
            <w:vAlign w:val="center"/>
          </w:tcPr>
          <w:p w14:paraId="228C9FC8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أستاذ مشارك</w:t>
            </w:r>
          </w:p>
        </w:tc>
        <w:tc>
          <w:tcPr>
            <w:tcW w:w="1133" w:type="dxa"/>
            <w:shd w:val="clear" w:color="auto" w:fill="F1F9F7"/>
            <w:vAlign w:val="center"/>
          </w:tcPr>
          <w:p w14:paraId="07DA90A1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أستاذ مساعد</w:t>
            </w:r>
          </w:p>
        </w:tc>
        <w:tc>
          <w:tcPr>
            <w:tcW w:w="1132" w:type="dxa"/>
            <w:gridSpan w:val="3"/>
            <w:shd w:val="clear" w:color="auto" w:fill="F1F9F7"/>
            <w:vAlign w:val="center"/>
          </w:tcPr>
          <w:p w14:paraId="66EB2336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محاضر</w:t>
            </w:r>
          </w:p>
        </w:tc>
        <w:tc>
          <w:tcPr>
            <w:tcW w:w="1133" w:type="dxa"/>
            <w:shd w:val="clear" w:color="auto" w:fill="F1F9F7"/>
            <w:vAlign w:val="center"/>
          </w:tcPr>
          <w:p w14:paraId="65B2CDB2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معيد</w:t>
            </w:r>
          </w:p>
        </w:tc>
        <w:tc>
          <w:tcPr>
            <w:tcW w:w="1139" w:type="dxa"/>
            <w:shd w:val="clear" w:color="auto" w:fill="F1F9F7"/>
            <w:vAlign w:val="center"/>
          </w:tcPr>
          <w:p w14:paraId="178A01E7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المجموع</w:t>
            </w:r>
          </w:p>
        </w:tc>
      </w:tr>
      <w:tr w:rsidR="006F5318" w:rsidRPr="00497873" w14:paraId="60D8482C" w14:textId="77777777" w:rsidTr="00EC111F">
        <w:trPr>
          <w:gridAfter w:val="1"/>
          <w:wAfter w:w="7" w:type="dxa"/>
          <w:trHeight w:val="260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21DCA2A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عدد أعضاء هيئة التدريس بالقسم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859079C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14:paraId="7A85B9D2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736986F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2" w:type="dxa"/>
            <w:gridSpan w:val="3"/>
            <w:shd w:val="clear" w:color="auto" w:fill="FFFFFF" w:themeFill="background1"/>
            <w:vAlign w:val="center"/>
          </w:tcPr>
          <w:p w14:paraId="0482D0F1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9964F58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66EB9BD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497873" w14:paraId="233CAE43" w14:textId="77777777" w:rsidTr="00EC111F">
        <w:trPr>
          <w:gridAfter w:val="1"/>
          <w:wAfter w:w="7" w:type="dxa"/>
          <w:trHeight w:val="260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6455A8E2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عدد أعضاء هيئة التدريس بتخصص المتقدم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453CCB54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14:paraId="48513E91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FDA0D7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2" w:type="dxa"/>
            <w:gridSpan w:val="3"/>
            <w:shd w:val="clear" w:color="auto" w:fill="FFFFFF" w:themeFill="background1"/>
            <w:vAlign w:val="center"/>
          </w:tcPr>
          <w:p w14:paraId="1B43E221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646D98B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7145CE6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497873" w14:paraId="30DAC5C9" w14:textId="77777777" w:rsidTr="00EC111F">
        <w:trPr>
          <w:gridAfter w:val="1"/>
          <w:wAfter w:w="7" w:type="dxa"/>
          <w:trHeight w:val="372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69F5F77C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عدد أعضاء هيئة التدريس المتعاقدين بالقسم 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1C244443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14:paraId="365B8D9D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154A09D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2" w:type="dxa"/>
            <w:gridSpan w:val="3"/>
            <w:shd w:val="clear" w:color="auto" w:fill="FFFFFF" w:themeFill="background1"/>
            <w:vAlign w:val="center"/>
          </w:tcPr>
          <w:p w14:paraId="56A2AC68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9BCF7E9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17F6F3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497873" w14:paraId="0E613157" w14:textId="77777777" w:rsidTr="00EC111F">
        <w:trPr>
          <w:gridAfter w:val="1"/>
          <w:wAfter w:w="7" w:type="dxa"/>
          <w:trHeight w:val="260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53E26EF5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متوسط العبء التدريسي لأعضاء هيئة التدريس ومن في حكمهم (السعوديين والمتعاقدين 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30C79D06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14:paraId="74DFB7DB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59D541B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2" w:type="dxa"/>
            <w:gridSpan w:val="3"/>
            <w:shd w:val="clear" w:color="auto" w:fill="FFFFFF" w:themeFill="background1"/>
            <w:vAlign w:val="center"/>
          </w:tcPr>
          <w:p w14:paraId="3FB059E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B763222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06E312C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497873" w14:paraId="4C90CB75" w14:textId="77777777" w:rsidTr="00EC111F">
        <w:trPr>
          <w:gridAfter w:val="1"/>
          <w:wAfter w:w="7" w:type="dxa"/>
          <w:trHeight w:val="531"/>
          <w:jc w:val="center"/>
        </w:trPr>
        <w:tc>
          <w:tcPr>
            <w:tcW w:w="3117" w:type="dxa"/>
            <w:gridSpan w:val="3"/>
            <w:shd w:val="clear" w:color="auto" w:fill="F1F9F7"/>
            <w:vAlign w:val="center"/>
          </w:tcPr>
          <w:p w14:paraId="41AE8D9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330393">
              <w:rPr>
                <w:rFonts w:ascii="Sakkal Majalla" w:hAnsi="Sakkal Majalla" w:cs="PT Bold Heading" w:hint="cs"/>
                <w:sz w:val="18"/>
                <w:szCs w:val="18"/>
                <w:rtl/>
              </w:rPr>
              <w:t>متوسط العبء التدريسي لأعضاء هيئة التدريس بالتخصص الدقيق للمتقدم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607B3339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14:paraId="7168E938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0C80F8A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2" w:type="dxa"/>
            <w:gridSpan w:val="3"/>
            <w:shd w:val="clear" w:color="auto" w:fill="FFFFFF" w:themeFill="background1"/>
            <w:vAlign w:val="center"/>
          </w:tcPr>
          <w:p w14:paraId="76090742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3685EEB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60E4598" w14:textId="77777777" w:rsidR="006F5318" w:rsidRPr="0033039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</w:tr>
      <w:tr w:rsidR="006F5318" w:rsidRPr="00497873" w14:paraId="3487A2A2" w14:textId="77777777" w:rsidTr="00EC111F">
        <w:trPr>
          <w:trHeight w:val="973"/>
          <w:jc w:val="center"/>
        </w:trPr>
        <w:tc>
          <w:tcPr>
            <w:tcW w:w="9780" w:type="dxa"/>
            <w:gridSpan w:val="15"/>
            <w:shd w:val="clear" w:color="auto" w:fill="auto"/>
            <w:vAlign w:val="center"/>
          </w:tcPr>
          <w:p w14:paraId="58BD6E4A" w14:textId="77777777" w:rsidR="001D3030" w:rsidRPr="004A10EC" w:rsidRDefault="001D3030" w:rsidP="001D3030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القسم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2430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7131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   للعام الدراسي             هـ     المعقود بتاريخ      /         /          هـ . </w:t>
            </w:r>
          </w:p>
          <w:p w14:paraId="7254A695" w14:textId="763D001F" w:rsidR="006F5318" w:rsidRPr="00497873" w:rsidRDefault="001D3030" w:rsidP="001D3030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القسم موقعاً من الأعضاء، ولا يقبل محضر بالتمرير أو قرار بالتفويض)</w:t>
            </w:r>
          </w:p>
        </w:tc>
      </w:tr>
      <w:tr w:rsidR="006F5318" w:rsidRPr="00497873" w14:paraId="172C79F7" w14:textId="77777777" w:rsidTr="00EC111F">
        <w:trPr>
          <w:trHeight w:val="438"/>
          <w:jc w:val="center"/>
        </w:trPr>
        <w:tc>
          <w:tcPr>
            <w:tcW w:w="4826" w:type="dxa"/>
            <w:gridSpan w:val="5"/>
            <w:shd w:val="clear" w:color="auto" w:fill="auto"/>
            <w:vAlign w:val="center"/>
            <w:hideMark/>
          </w:tcPr>
          <w:p w14:paraId="5276E81C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رئيس/ة القسم :    </w:t>
            </w:r>
          </w:p>
        </w:tc>
        <w:tc>
          <w:tcPr>
            <w:tcW w:w="4954" w:type="dxa"/>
            <w:gridSpan w:val="10"/>
            <w:shd w:val="clear" w:color="auto" w:fill="auto"/>
            <w:vAlign w:val="center"/>
            <w:hideMark/>
          </w:tcPr>
          <w:p w14:paraId="36B34A0C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التوقيع:</w:t>
            </w:r>
          </w:p>
        </w:tc>
      </w:tr>
      <w:tr w:rsidR="006F5318" w:rsidRPr="00497873" w14:paraId="2D238CB1" w14:textId="77777777" w:rsidTr="00EC111F">
        <w:trPr>
          <w:trHeight w:val="408"/>
          <w:jc w:val="center"/>
        </w:trPr>
        <w:tc>
          <w:tcPr>
            <w:tcW w:w="9780" w:type="dxa"/>
            <w:gridSpan w:val="15"/>
            <w:shd w:val="clear" w:color="auto" w:fill="68C6BC"/>
            <w:vAlign w:val="center"/>
            <w:hideMark/>
          </w:tcPr>
          <w:p w14:paraId="204FB6C6" w14:textId="77777777" w:rsidR="006F5318" w:rsidRPr="00497873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lastRenderedPageBreak/>
              <w:t>القسم ال</w:t>
            </w: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ثالث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: (يعبأ من قبل عميد/ة الكلية)</w:t>
            </w:r>
          </w:p>
        </w:tc>
      </w:tr>
      <w:tr w:rsidR="006F5318" w:rsidRPr="00497873" w14:paraId="4F5FD7FF" w14:textId="77777777" w:rsidTr="00EC111F">
        <w:trPr>
          <w:trHeight w:val="849"/>
          <w:jc w:val="center"/>
        </w:trPr>
        <w:tc>
          <w:tcPr>
            <w:tcW w:w="9780" w:type="dxa"/>
            <w:gridSpan w:val="15"/>
            <w:shd w:val="clear" w:color="auto" w:fill="auto"/>
            <w:vAlign w:val="center"/>
            <w:hideMark/>
          </w:tcPr>
          <w:p w14:paraId="266A37EF" w14:textId="77777777" w:rsidR="001722C9" w:rsidRPr="004A10EC" w:rsidRDefault="001722C9" w:rsidP="001722C9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الكلية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213485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311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باجتماعه الــ .........................   للعام الدراسي  ......  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هـ 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المعقود بتاريخ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  /         /          هـ . </w:t>
            </w:r>
          </w:p>
          <w:p w14:paraId="7E8A00A9" w14:textId="77777777" w:rsidR="001722C9" w:rsidRDefault="001722C9" w:rsidP="001722C9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</w:pPr>
          </w:p>
          <w:p w14:paraId="72FC2D39" w14:textId="05F0B630" w:rsidR="006F5318" w:rsidRPr="00497873" w:rsidRDefault="001722C9" w:rsidP="007B56A0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الكلية موقعاً من الأعضاء، ولا يقبل محضر بالتمرير أو قرار بالتفويض)</w:t>
            </w:r>
          </w:p>
        </w:tc>
      </w:tr>
      <w:tr w:rsidR="006F5318" w:rsidRPr="00497873" w14:paraId="05BFE6EA" w14:textId="77777777" w:rsidTr="00EC111F">
        <w:trPr>
          <w:trHeight w:val="396"/>
          <w:jc w:val="center"/>
        </w:trPr>
        <w:tc>
          <w:tcPr>
            <w:tcW w:w="4826" w:type="dxa"/>
            <w:gridSpan w:val="5"/>
            <w:shd w:val="clear" w:color="auto" w:fill="FFFFFF" w:themeFill="background1"/>
            <w:vAlign w:val="center"/>
            <w:hideMark/>
          </w:tcPr>
          <w:p w14:paraId="2AEE27E1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عميد/ة الكلية :                                                     </w:t>
            </w:r>
          </w:p>
        </w:tc>
        <w:tc>
          <w:tcPr>
            <w:tcW w:w="4954" w:type="dxa"/>
            <w:gridSpan w:val="10"/>
            <w:shd w:val="clear" w:color="auto" w:fill="FFFFFF" w:themeFill="background1"/>
            <w:vAlign w:val="center"/>
            <w:hideMark/>
          </w:tcPr>
          <w:p w14:paraId="0D7CBF34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التوقيع:</w:t>
            </w:r>
          </w:p>
        </w:tc>
      </w:tr>
      <w:tr w:rsidR="006F5318" w:rsidRPr="00497873" w14:paraId="5E5B8196" w14:textId="77777777" w:rsidTr="00EC111F">
        <w:trPr>
          <w:gridBefore w:val="1"/>
          <w:wBefore w:w="14" w:type="dxa"/>
          <w:trHeight w:val="408"/>
          <w:jc w:val="center"/>
        </w:trPr>
        <w:tc>
          <w:tcPr>
            <w:tcW w:w="9766" w:type="dxa"/>
            <w:gridSpan w:val="14"/>
            <w:shd w:val="clear" w:color="auto" w:fill="68C6BC"/>
            <w:vAlign w:val="center"/>
            <w:hideMark/>
          </w:tcPr>
          <w:p w14:paraId="2E0A5B40" w14:textId="77777777" w:rsidR="006F5318" w:rsidRPr="00497873" w:rsidRDefault="006F5318" w:rsidP="0012245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</w:t>
            </w: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الرابع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: (</w:t>
            </w: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للاستعمال الرسمي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6F5318" w:rsidRPr="00497873" w14:paraId="3484D5BA" w14:textId="77777777" w:rsidTr="00EC111F">
        <w:trPr>
          <w:gridBefore w:val="1"/>
          <w:wBefore w:w="14" w:type="dxa"/>
          <w:trHeight w:val="657"/>
          <w:jc w:val="center"/>
        </w:trPr>
        <w:tc>
          <w:tcPr>
            <w:tcW w:w="9766" w:type="dxa"/>
            <w:gridSpan w:val="14"/>
            <w:shd w:val="clear" w:color="auto" w:fill="auto"/>
            <w:vAlign w:val="center"/>
            <w:hideMark/>
          </w:tcPr>
          <w:p w14:paraId="1AE65FC0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أطلع عضو المجلس العلمي على الاستمارة ووجدها مستوفاة.</w:t>
            </w:r>
          </w:p>
          <w:p w14:paraId="12F3F82F" w14:textId="77777777" w:rsidR="006F5318" w:rsidRPr="00497873" w:rsidRDefault="006F5318" w:rsidP="00497873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</w:p>
        </w:tc>
      </w:tr>
      <w:tr w:rsidR="006F5318" w:rsidRPr="00497873" w14:paraId="7253221F" w14:textId="77777777" w:rsidTr="00EC111F">
        <w:trPr>
          <w:gridBefore w:val="1"/>
          <w:wBefore w:w="14" w:type="dxa"/>
          <w:trHeight w:val="481"/>
          <w:jc w:val="center"/>
        </w:trPr>
        <w:tc>
          <w:tcPr>
            <w:tcW w:w="4883" w:type="dxa"/>
            <w:gridSpan w:val="5"/>
            <w:shd w:val="clear" w:color="auto" w:fill="auto"/>
            <w:vAlign w:val="center"/>
          </w:tcPr>
          <w:p w14:paraId="67081251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الاسم</w:t>
            </w: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 :                                                     </w:t>
            </w:r>
          </w:p>
        </w:tc>
        <w:tc>
          <w:tcPr>
            <w:tcW w:w="4883" w:type="dxa"/>
            <w:gridSpan w:val="9"/>
            <w:shd w:val="clear" w:color="auto" w:fill="auto"/>
            <w:vAlign w:val="center"/>
          </w:tcPr>
          <w:p w14:paraId="3BB38DC9" w14:textId="77777777" w:rsidR="006F5318" w:rsidRPr="00497873" w:rsidRDefault="006F5318" w:rsidP="006300E9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97873">
              <w:rPr>
                <w:rFonts w:ascii="Sakkal Majalla" w:hAnsi="Sakkal Majalla" w:cs="PT Bold Heading"/>
                <w:sz w:val="20"/>
                <w:szCs w:val="20"/>
                <w:rtl/>
              </w:rPr>
              <w:t>التوقيع:</w:t>
            </w:r>
          </w:p>
        </w:tc>
      </w:tr>
    </w:tbl>
    <w:p w14:paraId="7A50F1C0" w14:textId="77777777" w:rsidR="006F5318" w:rsidRPr="00497873" w:rsidRDefault="006F5318" w:rsidP="00497873">
      <w:pPr>
        <w:pStyle w:val="a3"/>
        <w:bidi/>
        <w:spacing w:after="0" w:line="240" w:lineRule="auto"/>
        <w:ind w:hanging="283"/>
        <w:jc w:val="center"/>
        <w:rPr>
          <w:rFonts w:ascii="Sakkal Majalla" w:hAnsi="Sakkal Majalla" w:cs="PT Bold Heading"/>
          <w:sz w:val="20"/>
          <w:szCs w:val="20"/>
        </w:rPr>
      </w:pPr>
    </w:p>
    <w:p w14:paraId="0E574193" w14:textId="77777777" w:rsidR="006F5318" w:rsidRPr="00497873" w:rsidRDefault="006F5318" w:rsidP="00497873">
      <w:pPr>
        <w:pStyle w:val="a3"/>
        <w:bidi/>
        <w:spacing w:after="0" w:line="240" w:lineRule="auto"/>
        <w:ind w:hanging="283"/>
        <w:jc w:val="center"/>
        <w:rPr>
          <w:rFonts w:ascii="Sakkal Majalla" w:hAnsi="Sakkal Majalla" w:cs="PT Bold Heading"/>
          <w:sz w:val="20"/>
          <w:szCs w:val="20"/>
        </w:rPr>
      </w:pPr>
    </w:p>
    <w:tbl>
      <w:tblPr>
        <w:tblStyle w:val="a6"/>
        <w:tblW w:w="9776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ook w:val="04A0" w:firstRow="1" w:lastRow="0" w:firstColumn="1" w:lastColumn="0" w:noHBand="0" w:noVBand="1"/>
      </w:tblPr>
      <w:tblGrid>
        <w:gridCol w:w="2245"/>
        <w:gridCol w:w="1080"/>
        <w:gridCol w:w="990"/>
        <w:gridCol w:w="4894"/>
        <w:gridCol w:w="567"/>
      </w:tblGrid>
      <w:tr w:rsidR="00B10257" w:rsidRPr="00126DCF" w14:paraId="6348872A" w14:textId="77777777" w:rsidTr="00102009">
        <w:trPr>
          <w:jc w:val="center"/>
        </w:trPr>
        <w:tc>
          <w:tcPr>
            <w:tcW w:w="9776" w:type="dxa"/>
            <w:gridSpan w:val="5"/>
            <w:shd w:val="clear" w:color="auto" w:fill="68C6BC"/>
            <w:vAlign w:val="center"/>
          </w:tcPr>
          <w:p w14:paraId="0BA5660C" w14:textId="6813192F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rtl/>
              </w:rPr>
            </w:pPr>
            <w:r w:rsidRPr="00497873">
              <w:rPr>
                <w:rFonts w:ascii="Sakkal Majalla" w:hAnsi="Sakkal Majalla" w:cs="PT Bold Heading"/>
                <w:rtl/>
              </w:rPr>
              <w:t xml:space="preserve">القسم </w:t>
            </w:r>
            <w:r>
              <w:rPr>
                <w:rFonts w:ascii="Sakkal Majalla" w:hAnsi="Sakkal Majalla" w:cs="PT Bold Heading" w:hint="cs"/>
                <w:rtl/>
              </w:rPr>
              <w:t>الخامس</w:t>
            </w:r>
            <w:r w:rsidRPr="00497873">
              <w:rPr>
                <w:rFonts w:ascii="Sakkal Majalla" w:hAnsi="Sakkal Majalla" w:cs="PT Bold Heading"/>
                <w:rtl/>
              </w:rPr>
              <w:t xml:space="preserve">: </w:t>
            </w:r>
            <w:r>
              <w:rPr>
                <w:rFonts w:ascii="Sakkal Majalla" w:hAnsi="Sakkal Majalla" w:cs="PT Bold Heading" w:hint="cs"/>
                <w:rtl/>
              </w:rPr>
              <w:t>الأوراق المطلوبة</w:t>
            </w:r>
            <w:r w:rsidR="006266A1">
              <w:rPr>
                <w:rFonts w:ascii="Sakkal Majalla" w:hAnsi="Sakkal Majalla" w:cs="PT Bold Heading" w:hint="cs"/>
                <w:rtl/>
              </w:rPr>
              <w:t xml:space="preserve"> ( يعبأ من قبل أمين مجلس الكلية )</w:t>
            </w:r>
          </w:p>
        </w:tc>
      </w:tr>
      <w:tr w:rsidR="00B10257" w:rsidRPr="00126DCF" w14:paraId="19581532" w14:textId="77777777" w:rsidTr="00102009">
        <w:trPr>
          <w:jc w:val="center"/>
        </w:trPr>
        <w:tc>
          <w:tcPr>
            <w:tcW w:w="2245" w:type="dxa"/>
            <w:shd w:val="clear" w:color="auto" w:fill="F1F9F7"/>
            <w:vAlign w:val="center"/>
          </w:tcPr>
          <w:p w14:paraId="32E08D13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B090A">
              <w:rPr>
                <w:rFonts w:ascii="Sakkal Majalla" w:hAnsi="Sakkal Majalla" w:cs="PT Bold Heading"/>
                <w:rtl/>
              </w:rPr>
              <w:t>ملاحظات</w:t>
            </w:r>
          </w:p>
        </w:tc>
        <w:tc>
          <w:tcPr>
            <w:tcW w:w="1080" w:type="dxa"/>
            <w:shd w:val="clear" w:color="auto" w:fill="F1F9F7"/>
            <w:vAlign w:val="center"/>
          </w:tcPr>
          <w:p w14:paraId="6B90E3B9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غير مكتمل</w:t>
            </w:r>
            <w:r w:rsidRPr="00FB090A">
              <w:rPr>
                <w:rFonts w:ascii="Sakkal Majalla" w:hAnsi="Sakkal Majalla" w:cs="PT Bold Heading" w:hint="cs"/>
                <w:rtl/>
              </w:rPr>
              <w:t xml:space="preserve"> (</w:t>
            </w:r>
            <w:r w:rsidRPr="00FB090A">
              <w:rPr>
                <w:rFonts w:ascii="Sakkal Majalla" w:hAnsi="Sakkal Majalla" w:cs="PT Bold Heading"/>
                <w:rtl/>
              </w:rPr>
              <w:t>X</w:t>
            </w:r>
            <w:r w:rsidRPr="00FB090A">
              <w:rPr>
                <w:rFonts w:ascii="Sakkal Majalla" w:hAnsi="Sakkal Majalla" w:cs="PT Bold Heading" w:hint="cs"/>
                <w:rtl/>
              </w:rPr>
              <w:t>)</w:t>
            </w:r>
          </w:p>
        </w:tc>
        <w:tc>
          <w:tcPr>
            <w:tcW w:w="990" w:type="dxa"/>
            <w:shd w:val="clear" w:color="auto" w:fill="F1F9F7"/>
            <w:vAlign w:val="center"/>
          </w:tcPr>
          <w:p w14:paraId="307D1789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مكتمل</w:t>
            </w:r>
          </w:p>
          <w:p w14:paraId="49FCA8D4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 w:hint="cs"/>
                <w:rtl/>
              </w:rPr>
              <w:t>(</w:t>
            </w:r>
            <w:r w:rsidRPr="00FB090A">
              <w:rPr>
                <w:rFonts w:ascii="Arial" w:hAnsi="Arial" w:cs="Arial" w:hint="cs"/>
                <w:rtl/>
              </w:rPr>
              <w:t>√</w:t>
            </w:r>
            <w:r w:rsidRPr="00FB090A">
              <w:rPr>
                <w:rFonts w:ascii="Sakkal Majalla" w:hAnsi="Sakkal Majalla" w:cs="PT Bold Heading" w:hint="cs"/>
                <w:rtl/>
              </w:rPr>
              <w:t>)</w:t>
            </w:r>
          </w:p>
        </w:tc>
        <w:tc>
          <w:tcPr>
            <w:tcW w:w="4894" w:type="dxa"/>
            <w:shd w:val="clear" w:color="auto" w:fill="F1F9F7"/>
            <w:vAlign w:val="center"/>
          </w:tcPr>
          <w:p w14:paraId="7CE5A07B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النماذج المطلوبة</w:t>
            </w:r>
          </w:p>
        </w:tc>
        <w:tc>
          <w:tcPr>
            <w:tcW w:w="567" w:type="dxa"/>
            <w:shd w:val="clear" w:color="auto" w:fill="F1F9F7"/>
            <w:vAlign w:val="center"/>
          </w:tcPr>
          <w:p w14:paraId="104A9C3A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م</w:t>
            </w:r>
          </w:p>
        </w:tc>
      </w:tr>
      <w:tr w:rsidR="00B10257" w:rsidRPr="00126DCF" w14:paraId="2AA0EF7F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6331D483" w14:textId="77777777" w:rsidR="00B10257" w:rsidRPr="00126DCF" w:rsidRDefault="00B10257" w:rsidP="00B10257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09B28C05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21B25AE9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52564DDF" w14:textId="77777777" w:rsidR="00B10257" w:rsidRPr="00785989" w:rsidRDefault="00B10257" w:rsidP="00785989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>مذكرة مفصلة من عميد الكلية</w:t>
            </w:r>
            <w:r w:rsidRPr="00785989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متضمنة أسباب الاستقالة</w:t>
            </w:r>
          </w:p>
        </w:tc>
        <w:tc>
          <w:tcPr>
            <w:tcW w:w="567" w:type="dxa"/>
            <w:shd w:val="clear" w:color="auto" w:fill="auto"/>
          </w:tcPr>
          <w:p w14:paraId="53F64AD0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1</w:t>
            </w:r>
          </w:p>
        </w:tc>
      </w:tr>
      <w:tr w:rsidR="00B10257" w:rsidRPr="00126DCF" w14:paraId="4E1DB230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7B109E1F" w14:textId="77777777" w:rsidR="00B10257" w:rsidRPr="00126DCF" w:rsidRDefault="00B10257" w:rsidP="00B10257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14:paraId="478EF3F0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52310E96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3F096683" w14:textId="77777777" w:rsidR="00B10257" w:rsidRPr="00785989" w:rsidRDefault="00B10257" w:rsidP="00785989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>محضري مجلس القسم والكلية</w:t>
            </w:r>
            <w:r w:rsidRPr="00785989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متضمناً التوقيعات</w:t>
            </w:r>
          </w:p>
        </w:tc>
        <w:tc>
          <w:tcPr>
            <w:tcW w:w="567" w:type="dxa"/>
            <w:shd w:val="clear" w:color="auto" w:fill="auto"/>
          </w:tcPr>
          <w:p w14:paraId="66AE7725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2</w:t>
            </w:r>
          </w:p>
        </w:tc>
      </w:tr>
      <w:tr w:rsidR="00B10257" w:rsidRPr="00126DCF" w14:paraId="5AFFFE3B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6449BCEB" w14:textId="77777777" w:rsidR="00B10257" w:rsidRPr="00126DCF" w:rsidRDefault="00B10257" w:rsidP="00B10257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7BE16945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11907D79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6F2A32BE" w14:textId="77777777" w:rsidR="00B10257" w:rsidRPr="00785989" w:rsidRDefault="00B10257" w:rsidP="00785989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طلب شخصي من </w:t>
            </w:r>
            <w:r w:rsidRPr="00785989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المتقدم موضحاً المبررات </w:t>
            </w: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مع صورة </w:t>
            </w:r>
            <w:r w:rsidRPr="00785989">
              <w:rPr>
                <w:rFonts w:ascii="Sakkal Majalla" w:hAnsi="Sakkal Majalla" w:cs="Sakkal Majalla" w:hint="cs"/>
                <w:sz w:val="22"/>
                <w:szCs w:val="22"/>
                <w:rtl/>
              </w:rPr>
              <w:t>ب</w:t>
            </w: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>طاقة الهوية الوطنية</w:t>
            </w:r>
          </w:p>
        </w:tc>
        <w:tc>
          <w:tcPr>
            <w:tcW w:w="567" w:type="dxa"/>
            <w:shd w:val="clear" w:color="auto" w:fill="auto"/>
          </w:tcPr>
          <w:p w14:paraId="40E98E2C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3</w:t>
            </w:r>
          </w:p>
        </w:tc>
      </w:tr>
      <w:tr w:rsidR="00B10257" w:rsidRPr="00126DCF" w14:paraId="3F6E2815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29C90BE1" w14:textId="77777777" w:rsidR="00B10257" w:rsidRPr="00126DCF" w:rsidRDefault="00B10257" w:rsidP="00B10257">
            <w:pPr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1080" w:type="dxa"/>
          </w:tcPr>
          <w:p w14:paraId="20D9868A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540B20C4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49F4E7BA" w14:textId="77777777" w:rsidR="00B10257" w:rsidRPr="00785989" w:rsidRDefault="00B10257" w:rsidP="00785989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785989">
              <w:rPr>
                <w:rFonts w:ascii="Sakkal Majalla" w:hAnsi="Sakkal Majalla" w:cs="Sakkal Majalla"/>
                <w:sz w:val="22"/>
                <w:szCs w:val="22"/>
                <w:rtl/>
              </w:rPr>
              <w:t>نموذج استقالة او تقاعد مبكر لعضو هيئة تدريس ومن في حكمه بالجامعة</w:t>
            </w:r>
          </w:p>
        </w:tc>
        <w:tc>
          <w:tcPr>
            <w:tcW w:w="567" w:type="dxa"/>
            <w:shd w:val="clear" w:color="auto" w:fill="auto"/>
          </w:tcPr>
          <w:p w14:paraId="536AB352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4</w:t>
            </w:r>
          </w:p>
        </w:tc>
      </w:tr>
      <w:tr w:rsidR="00B10257" w:rsidRPr="00126DCF" w14:paraId="29FE027E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00047890" w14:textId="77777777" w:rsidR="00B10257" w:rsidRPr="00126DCF" w:rsidRDefault="00B10257" w:rsidP="00B10257">
            <w:pPr>
              <w:rPr>
                <w:rFonts w:ascii="Sakkal Majalla" w:hAnsi="Sakkal Majalla" w:cs="Sakkal Majalla"/>
                <w:color w:val="FF0000"/>
              </w:rPr>
            </w:pPr>
          </w:p>
        </w:tc>
        <w:tc>
          <w:tcPr>
            <w:tcW w:w="1080" w:type="dxa"/>
          </w:tcPr>
          <w:p w14:paraId="4691D200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990" w:type="dxa"/>
          </w:tcPr>
          <w:p w14:paraId="633231DA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17AF5675" w14:textId="77777777" w:rsidR="00B10257" w:rsidRPr="00785989" w:rsidRDefault="00B10257" w:rsidP="00785989">
            <w:pPr>
              <w:rPr>
                <w:rFonts w:ascii="Sakkal Majalla" w:hAnsi="Sakkal Majalla" w:cs="Sakkal Majalla"/>
                <w:color w:val="000000" w:themeColor="text1"/>
                <w:sz w:val="22"/>
                <w:szCs w:val="22"/>
              </w:rPr>
            </w:pPr>
            <w:r w:rsidRPr="00785989"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  <w:t>ارفاق جميع القرارات الخاصة بالمتقدم مثل التعيين والابتعاث والتمديد وانهاء الابتعاث إن وجد</w:t>
            </w:r>
          </w:p>
        </w:tc>
        <w:tc>
          <w:tcPr>
            <w:tcW w:w="567" w:type="dxa"/>
            <w:shd w:val="clear" w:color="auto" w:fill="auto"/>
          </w:tcPr>
          <w:p w14:paraId="3C948D50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color w:val="000000" w:themeColor="text1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5</w:t>
            </w:r>
          </w:p>
        </w:tc>
      </w:tr>
      <w:tr w:rsidR="00B10257" w:rsidRPr="00126DCF" w14:paraId="7A0EEA27" w14:textId="77777777" w:rsidTr="00102009">
        <w:trPr>
          <w:jc w:val="center"/>
        </w:trPr>
        <w:tc>
          <w:tcPr>
            <w:tcW w:w="2245" w:type="dxa"/>
            <w:shd w:val="clear" w:color="auto" w:fill="auto"/>
          </w:tcPr>
          <w:p w14:paraId="10B259BE" w14:textId="77777777" w:rsidR="00B10257" w:rsidRPr="00126DCF" w:rsidRDefault="00B10257" w:rsidP="00B10257">
            <w:pPr>
              <w:rPr>
                <w:rFonts w:ascii="Sakkal Majalla" w:hAnsi="Sakkal Majalla" w:cs="Sakkal Majalla"/>
                <w:color w:val="FF0000"/>
              </w:rPr>
            </w:pPr>
          </w:p>
        </w:tc>
        <w:tc>
          <w:tcPr>
            <w:tcW w:w="1080" w:type="dxa"/>
          </w:tcPr>
          <w:p w14:paraId="252989D1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990" w:type="dxa"/>
          </w:tcPr>
          <w:p w14:paraId="4598EED1" w14:textId="77777777" w:rsidR="00B10257" w:rsidRPr="00126DCF" w:rsidRDefault="00B10257" w:rsidP="00B10257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4894" w:type="dxa"/>
            <w:shd w:val="clear" w:color="auto" w:fill="auto"/>
          </w:tcPr>
          <w:p w14:paraId="170EA43E" w14:textId="77777777" w:rsidR="00B10257" w:rsidRPr="00785989" w:rsidRDefault="00B10257" w:rsidP="00785989">
            <w:pPr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 w:rsidRPr="00785989"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 xml:space="preserve">إرفاق نموذج الادارة العامة للموارد البشرية </w:t>
            </w:r>
          </w:p>
        </w:tc>
        <w:tc>
          <w:tcPr>
            <w:tcW w:w="567" w:type="dxa"/>
            <w:shd w:val="clear" w:color="auto" w:fill="auto"/>
          </w:tcPr>
          <w:p w14:paraId="27BF899C" w14:textId="77777777" w:rsidR="00B10257" w:rsidRPr="00FB090A" w:rsidRDefault="00B10257" w:rsidP="00B10257">
            <w:pPr>
              <w:jc w:val="center"/>
              <w:rPr>
                <w:rFonts w:ascii="Sakkal Majalla" w:hAnsi="Sakkal Majalla" w:cs="PT Bold Heading"/>
                <w:color w:val="000000" w:themeColor="text1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color w:val="000000" w:themeColor="text1"/>
                <w:sz w:val="22"/>
                <w:szCs w:val="22"/>
                <w:rtl/>
              </w:rPr>
              <w:t>6</w:t>
            </w:r>
          </w:p>
        </w:tc>
      </w:tr>
    </w:tbl>
    <w:p w14:paraId="38C6D8DD" w14:textId="77777777" w:rsidR="006675AE" w:rsidRPr="00497873" w:rsidRDefault="006675AE" w:rsidP="00FE2792">
      <w:pPr>
        <w:pStyle w:val="a3"/>
        <w:bidi/>
        <w:spacing w:after="0" w:line="240" w:lineRule="auto"/>
        <w:ind w:hanging="283"/>
        <w:jc w:val="center"/>
        <w:rPr>
          <w:rFonts w:ascii="Sakkal Majalla" w:hAnsi="Sakkal Majalla" w:cs="PT Bold Heading"/>
          <w:sz w:val="20"/>
          <w:szCs w:val="20"/>
        </w:rPr>
      </w:pPr>
    </w:p>
    <w:sectPr w:rsidR="006675AE" w:rsidRPr="00497873" w:rsidSect="004A1958">
      <w:headerReference w:type="default" r:id="rId7"/>
      <w:footerReference w:type="default" r:id="rId8"/>
      <w:pgSz w:w="11906" w:h="16838"/>
      <w:pgMar w:top="1260" w:right="2268" w:bottom="567" w:left="1134" w:header="36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8F1B5" w14:textId="77777777" w:rsidR="00835AB0" w:rsidRDefault="00835AB0">
      <w:pPr>
        <w:spacing w:after="0" w:line="240" w:lineRule="auto"/>
      </w:pPr>
      <w:r>
        <w:separator/>
      </w:r>
    </w:p>
  </w:endnote>
  <w:endnote w:type="continuationSeparator" w:id="0">
    <w:p w14:paraId="33DA62E2" w14:textId="77777777" w:rsidR="00835AB0" w:rsidRDefault="0083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  <w:embedRegular r:id="rId1" w:fontKey="{4501816A-E572-43E8-9554-FE7F5E28CB45}"/>
    <w:embedBold r:id="rId2" w:fontKey="{5D153FCA-2A50-4322-B279-C26B30E52D4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3" w:fontKey="{5B99D968-1569-478A-A8D3-69A408D679D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E2BDBF9D-8357-4F7F-B6AD-4E0E67D6E48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PT\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T\" w:hAnsi="PT\" w:cs="PT Bold Heading"/>
        <w:rtl/>
      </w:rPr>
      <w:id w:val="128523536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B38284A" w14:textId="77777777" w:rsidR="00527F2D" w:rsidRPr="004A10EC" w:rsidRDefault="00102009" w:rsidP="004A10EC">
        <w:pPr>
          <w:pStyle w:val="a5"/>
          <w:jc w:val="right"/>
          <w:rPr>
            <w:rFonts w:ascii="PT\" w:hAnsi="PT\" w:cs="PT Bold Heading"/>
            <w:noProof/>
            <w:rtl/>
          </w:rPr>
        </w:pP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 w:hint="cs"/>
            <w:sz w:val="16"/>
            <w:szCs w:val="16"/>
            <w:rtl/>
          </w:rPr>
          <w:t xml:space="preserve">صفحة </w:t>
        </w:r>
        <w:r w:rsidRPr="004A10EC">
          <w:rPr>
            <w:rFonts w:ascii="PT\" w:hAnsi="PT\" w:cs="PT Bold Heading"/>
            <w:rtl/>
          </w:rPr>
          <w:t>(</w:t>
        </w: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/>
          </w:rPr>
          <w:fldChar w:fldCharType="begin"/>
        </w:r>
        <w:r w:rsidRPr="004A10EC">
          <w:rPr>
            <w:rFonts w:ascii="PT\" w:hAnsi="PT\" w:cs="PT Bold Heading"/>
          </w:rPr>
          <w:instrText xml:space="preserve"> PAGE   \* MERGEFORMAT </w:instrText>
        </w:r>
        <w:r w:rsidRPr="004A10EC">
          <w:rPr>
            <w:rFonts w:ascii="PT\" w:hAnsi="PT\" w:cs="PT Bold Heading"/>
          </w:rPr>
          <w:fldChar w:fldCharType="separate"/>
        </w:r>
        <w:r w:rsidRPr="004A10EC">
          <w:rPr>
            <w:rFonts w:ascii="PT\" w:hAnsi="PT\" w:cs="PT Bold Heading"/>
            <w:noProof/>
            <w:rtl/>
          </w:rPr>
          <w:t>3</w:t>
        </w:r>
        <w:r w:rsidRPr="004A10EC">
          <w:rPr>
            <w:rFonts w:ascii="PT\" w:hAnsi="PT\" w:cs="PT Bold Heading"/>
            <w:noProof/>
          </w:rPr>
          <w:fldChar w:fldCharType="end"/>
        </w:r>
        <w:r w:rsidRPr="004A10EC">
          <w:rPr>
            <w:rFonts w:ascii="PT\" w:hAnsi="PT\" w:cs="PT Bold Heading"/>
            <w:rtl/>
          </w:rPr>
          <w:t xml:space="preserve"> </w:t>
        </w:r>
        <w:r>
          <w:rPr>
            <w:rFonts w:ascii="PT\" w:hAnsi="PT\" w:cs="PT Bold Heading" w:hint="cs"/>
            <w:rtl/>
          </w:rPr>
          <w:t>)</w:t>
        </w:r>
      </w:p>
      <w:p w14:paraId="446E89A8" w14:textId="77777777" w:rsidR="00527F2D" w:rsidRPr="004A10EC" w:rsidRDefault="00000000">
        <w:pPr>
          <w:pStyle w:val="a5"/>
          <w:jc w:val="center"/>
          <w:rPr>
            <w:rFonts w:cs="PT Bold Heading"/>
          </w:rPr>
        </w:pPr>
      </w:p>
    </w:sdtContent>
  </w:sdt>
  <w:p w14:paraId="5FA3C5A6" w14:textId="77777777" w:rsidR="00527F2D" w:rsidRPr="004A10EC" w:rsidRDefault="00527F2D">
    <w:pPr>
      <w:pStyle w:val="a5"/>
      <w:rPr>
        <w:rFonts w:cs="PT Bold Head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3BA2" w14:textId="77777777" w:rsidR="00835AB0" w:rsidRDefault="00835AB0">
      <w:pPr>
        <w:spacing w:after="0" w:line="240" w:lineRule="auto"/>
      </w:pPr>
      <w:r>
        <w:separator/>
      </w:r>
    </w:p>
  </w:footnote>
  <w:footnote w:type="continuationSeparator" w:id="0">
    <w:p w14:paraId="519ECC95" w14:textId="77777777" w:rsidR="00835AB0" w:rsidRDefault="0083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B612" w14:textId="71991005" w:rsidR="00527F2D" w:rsidRPr="004A1958" w:rsidRDefault="004A1958" w:rsidP="004A1958">
    <w:pPr>
      <w:pStyle w:val="a4"/>
      <w:ind w:left="-1306"/>
      <w:jc w:val="center"/>
      <w:rPr>
        <w:rtl/>
      </w:rPr>
    </w:pPr>
    <w:r w:rsidRPr="004A1958">
      <w:rPr>
        <w:rFonts w:ascii="Neo Sans Arabic" w:hAnsi="Neo Sans Arabic" w:cs="Neo Sans Arabic"/>
        <w:noProof/>
        <w:rtl/>
      </w:rPr>
      <w:drawing>
        <wp:inline distT="0" distB="0" distL="0" distR="0" wp14:anchorId="18088D40" wp14:editId="287FB8CD">
          <wp:extent cx="6263135" cy="1076016"/>
          <wp:effectExtent l="0" t="0" r="4445" b="0"/>
          <wp:docPr id="1997341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83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7755" cy="108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9B8"/>
    <w:multiLevelType w:val="hybridMultilevel"/>
    <w:tmpl w:val="99F016C8"/>
    <w:lvl w:ilvl="0" w:tplc="41302BF6">
      <w:start w:val="1"/>
      <w:numFmt w:val="arabicAlpha"/>
      <w:lvlText w:val="%1)"/>
      <w:lvlJc w:val="left"/>
      <w:pPr>
        <w:ind w:left="359" w:hanging="360"/>
      </w:pPr>
      <w:rPr>
        <w:rFonts w:asciiTheme="majorBidi" w:hAnsiTheme="majorBidi" w:cs="PT Bold Heading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C1D037A"/>
    <w:multiLevelType w:val="hybridMultilevel"/>
    <w:tmpl w:val="78BA0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BF4"/>
    <w:multiLevelType w:val="hybridMultilevel"/>
    <w:tmpl w:val="5DA0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C1B"/>
    <w:multiLevelType w:val="hybridMultilevel"/>
    <w:tmpl w:val="FE908D76"/>
    <w:lvl w:ilvl="0" w:tplc="F3D834E8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74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810251">
    <w:abstractNumId w:val="3"/>
  </w:num>
  <w:num w:numId="3" w16cid:durableId="543441221">
    <w:abstractNumId w:val="0"/>
  </w:num>
  <w:num w:numId="4" w16cid:durableId="1589728789">
    <w:abstractNumId w:val="2"/>
  </w:num>
  <w:num w:numId="5" w16cid:durableId="50096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95"/>
    <w:rsid w:val="00102009"/>
    <w:rsid w:val="00131B68"/>
    <w:rsid w:val="001722C9"/>
    <w:rsid w:val="001C1699"/>
    <w:rsid w:val="001D3030"/>
    <w:rsid w:val="00213A3D"/>
    <w:rsid w:val="00226695"/>
    <w:rsid w:val="00330393"/>
    <w:rsid w:val="00376983"/>
    <w:rsid w:val="004379CD"/>
    <w:rsid w:val="004442EC"/>
    <w:rsid w:val="00497873"/>
    <w:rsid w:val="004A1958"/>
    <w:rsid w:val="004A7237"/>
    <w:rsid w:val="004B37EA"/>
    <w:rsid w:val="00523E4F"/>
    <w:rsid w:val="00527F2D"/>
    <w:rsid w:val="005B2C52"/>
    <w:rsid w:val="005B68E8"/>
    <w:rsid w:val="006266A1"/>
    <w:rsid w:val="006300E9"/>
    <w:rsid w:val="006675AE"/>
    <w:rsid w:val="006D541B"/>
    <w:rsid w:val="006F5318"/>
    <w:rsid w:val="00735833"/>
    <w:rsid w:val="00747619"/>
    <w:rsid w:val="007650C8"/>
    <w:rsid w:val="00785989"/>
    <w:rsid w:val="007B56A0"/>
    <w:rsid w:val="0081352E"/>
    <w:rsid w:val="00835AB0"/>
    <w:rsid w:val="008511E3"/>
    <w:rsid w:val="008633AE"/>
    <w:rsid w:val="00870D67"/>
    <w:rsid w:val="0098126F"/>
    <w:rsid w:val="00993AA5"/>
    <w:rsid w:val="00A646B7"/>
    <w:rsid w:val="00B04AD1"/>
    <w:rsid w:val="00B10257"/>
    <w:rsid w:val="00C02385"/>
    <w:rsid w:val="00CA0F5A"/>
    <w:rsid w:val="00CE2127"/>
    <w:rsid w:val="00D7316C"/>
    <w:rsid w:val="00DB0EFC"/>
    <w:rsid w:val="00DE6039"/>
    <w:rsid w:val="00E87DBC"/>
    <w:rsid w:val="00EC111F"/>
    <w:rsid w:val="00F537BF"/>
    <w:rsid w:val="00F6236F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DF6A96"/>
  <w15:chartTrackingRefBased/>
  <w15:docId w15:val="{10438624-7A93-4ACE-8E2A-9538DA3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226695"/>
    <w:pPr>
      <w:bidi w:val="0"/>
      <w:spacing w:after="120" w:line="276" w:lineRule="auto"/>
      <w:ind w:left="283"/>
    </w:pPr>
    <w:rPr>
      <w:kern w:val="0"/>
      <w14:ligatures w14:val="none"/>
    </w:rPr>
  </w:style>
  <w:style w:type="character" w:customStyle="1" w:styleId="Char">
    <w:name w:val="نص أساسي بمسافة بادئة Char"/>
    <w:basedOn w:val="a0"/>
    <w:link w:val="a3"/>
    <w:rsid w:val="00226695"/>
    <w:rPr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26695"/>
  </w:style>
  <w:style w:type="paragraph" w:styleId="a5">
    <w:name w:val="footer"/>
    <w:basedOn w:val="a"/>
    <w:link w:val="Char1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26695"/>
  </w:style>
  <w:style w:type="table" w:styleId="a6">
    <w:name w:val="Table Grid"/>
    <w:basedOn w:val="a1"/>
    <w:uiPriority w:val="39"/>
    <w:rsid w:val="0022669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26695"/>
    <w:pPr>
      <w:spacing w:after="200" w:line="27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سالم فريح الحربى</dc:creator>
  <cp:keywords/>
  <dc:description/>
  <cp:lastModifiedBy>سليمان زياد عايض المطيري</cp:lastModifiedBy>
  <cp:revision>37</cp:revision>
  <dcterms:created xsi:type="dcterms:W3CDTF">2025-11-17T07:36:00Z</dcterms:created>
  <dcterms:modified xsi:type="dcterms:W3CDTF">2025-12-02T06:55:00Z</dcterms:modified>
</cp:coreProperties>
</file>